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A0" w:rsidRDefault="00C23537">
      <w:pPr>
        <w:spacing w:line="360" w:lineRule="exact"/>
        <w:jc w:val="both"/>
        <w:rPr>
          <w:rFonts w:ascii="Arial" w:hAnsi="Arial" w:cs="Arial"/>
          <w:b/>
          <w:spacing w:val="10"/>
        </w:rPr>
      </w:pPr>
      <w:bookmarkStart w:id="0" w:name="_GoBack"/>
      <w:bookmarkEnd w:id="0"/>
      <w:r w:rsidRPr="009F7359">
        <w:rPr>
          <w:rFonts w:ascii="Arial" w:hAnsi="Arial" w:cs="Arial"/>
          <w:b/>
          <w:spacing w:val="10"/>
        </w:rPr>
        <w:t>Logo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Indirizzo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Dettagli di contatto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b/>
          <w:spacing w:val="10"/>
          <w:sz w:val="28"/>
          <w:szCs w:val="28"/>
        </w:rPr>
      </w:pPr>
      <w:r w:rsidRPr="009F7359">
        <w:rPr>
          <w:rFonts w:ascii="Arial" w:hAnsi="Arial" w:cs="Arial"/>
          <w:b/>
          <w:spacing w:val="10"/>
          <w:sz w:val="28"/>
          <w:szCs w:val="28"/>
        </w:rPr>
        <w:t>Accordo sul lavoro freelance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tra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Esempio di pratica di massaggio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Strada campione 99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0001 Villaggio campione</w:t>
      </w:r>
    </w:p>
    <w:p w:rsidR="005149A0" w:rsidRDefault="00C23537">
      <w:pPr>
        <w:spacing w:line="360" w:lineRule="exact"/>
        <w:jc w:val="right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Cliente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e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Hans Mustermann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nato il 01.01.2000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  <w:highlight w:val="yellow"/>
        </w:rPr>
      </w:pPr>
      <w:r w:rsidRPr="007B7FBB">
        <w:rPr>
          <w:rFonts w:ascii="Arial" w:hAnsi="Arial" w:cs="Arial"/>
          <w:spacing w:val="10"/>
          <w:highlight w:val="yellow"/>
        </w:rPr>
        <w:t>Esempio di percorso 1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0002 Scorte di campioni</w:t>
      </w:r>
    </w:p>
    <w:p w:rsidR="005149A0" w:rsidRDefault="00C23537">
      <w:pPr>
        <w:spacing w:line="360" w:lineRule="exact"/>
        <w:jc w:val="right"/>
        <w:rPr>
          <w:rFonts w:ascii="Arial" w:hAnsi="Arial" w:cs="Arial"/>
          <w:b/>
          <w:spacing w:val="10"/>
        </w:rPr>
      </w:pPr>
      <w:r w:rsidRPr="00F5641D">
        <w:rPr>
          <w:rFonts w:ascii="Arial" w:hAnsi="Arial" w:cs="Arial"/>
          <w:b/>
          <w:spacing w:val="10"/>
        </w:rPr>
        <w:t>Contraente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Preambolo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5B6A61">
        <w:rPr>
          <w:rFonts w:ascii="Arial" w:hAnsi="Arial" w:cs="Arial"/>
          <w:spacing w:val="10"/>
          <w:highlight w:val="yellow"/>
        </w:rPr>
        <w:t xml:space="preserve">Hans Mustermann </w:t>
      </w:r>
      <w:r w:rsidR="00C25C3B" w:rsidRPr="009F7359">
        <w:rPr>
          <w:rFonts w:ascii="Arial" w:hAnsi="Arial" w:cs="Arial"/>
          <w:spacing w:val="10"/>
        </w:rPr>
        <w:t xml:space="preserve">è un libero professionista e, in quanto tale, un imprenditore indipendente. Deve sostenere i </w:t>
      </w:r>
      <w:r w:rsidR="00D45BD4">
        <w:rPr>
          <w:rFonts w:ascii="Arial" w:hAnsi="Arial" w:cs="Arial"/>
          <w:spacing w:val="10"/>
        </w:rPr>
        <w:t xml:space="preserve">propri </w:t>
      </w:r>
      <w:r w:rsidR="00C25C3B" w:rsidRPr="009F7359">
        <w:rPr>
          <w:rFonts w:ascii="Arial" w:hAnsi="Arial" w:cs="Arial"/>
          <w:spacing w:val="10"/>
        </w:rPr>
        <w:t>rischi imprenditoriali.</w:t>
      </w:r>
    </w:p>
    <w:p w:rsidR="00E20FE1" w:rsidRPr="009F7359" w:rsidRDefault="00E20FE1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Oggetto dell'accordo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In qualità di massaggiatore medico, il </w:t>
      </w:r>
      <w:r w:rsidRPr="005B6A61">
        <w:rPr>
          <w:rFonts w:ascii="Arial" w:hAnsi="Arial" w:cs="Arial"/>
          <w:spacing w:val="10"/>
          <w:highlight w:val="yellow"/>
        </w:rPr>
        <w:t xml:space="preserve">sig. Mustermann </w:t>
      </w:r>
      <w:r w:rsidRPr="009F7359">
        <w:rPr>
          <w:rFonts w:ascii="Arial" w:hAnsi="Arial" w:cs="Arial"/>
          <w:spacing w:val="10"/>
        </w:rPr>
        <w:t>è tenuto a eseguire personalmente e con la propria organizzazione di lavoro (</w:t>
      </w:r>
      <w:r w:rsidRPr="009F7359">
        <w:rPr>
          <w:rFonts w:ascii="Arial" w:hAnsi="Arial" w:cs="Arial"/>
          <w:i/>
          <w:spacing w:val="10"/>
        </w:rPr>
        <w:t>eventualmente nei locali dello studio campione</w:t>
      </w:r>
      <w:r w:rsidRPr="009F7359">
        <w:rPr>
          <w:rFonts w:ascii="Arial" w:hAnsi="Arial" w:cs="Arial"/>
          <w:spacing w:val="10"/>
        </w:rPr>
        <w:t>) i seguenti ordini o attività:</w:t>
      </w:r>
    </w:p>
    <w:p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Trattare e prendersi cura dei </w:t>
      </w:r>
      <w:r w:rsidR="00C25C3B" w:rsidRPr="009F7359">
        <w:rPr>
          <w:rFonts w:ascii="Arial" w:hAnsi="Arial" w:cs="Arial"/>
          <w:spacing w:val="10"/>
        </w:rPr>
        <w:t>clienti, soprattutto attraverso i servizi di massaggio.</w:t>
      </w:r>
    </w:p>
    <w:p w:rsidR="005149A0" w:rsidRDefault="00C23537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spacing w:val="10"/>
        </w:rPr>
        <w:t>Documentazione dell'anamnesi e del decorso terapeutico</w:t>
      </w:r>
    </w:p>
    <w:p w:rsidR="005149A0" w:rsidRDefault="00C23537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Registrazione e fatturazione dei servizi</w:t>
      </w:r>
    </w:p>
    <w:p w:rsidR="005149A0" w:rsidRDefault="00C23537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i/>
          <w:spacing w:val="10"/>
        </w:rPr>
        <w:t xml:space="preserve">Possibile fatturazione </w:t>
      </w:r>
    </w:p>
    <w:p w:rsidR="005149A0" w:rsidRDefault="00C23537">
      <w:pPr>
        <w:pStyle w:val="Listenabsatz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i/>
          <w:spacing w:val="10"/>
        </w:rPr>
        <w:t>possibilmente di più</w:t>
      </w:r>
    </w:p>
    <w:p w:rsidR="00F5641D" w:rsidRDefault="00F5641D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br w:type="page"/>
      </w: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lastRenderedPageBreak/>
        <w:t xml:space="preserve">Inizio e risoluzione del </w:t>
      </w:r>
      <w:r w:rsidR="00C25C3B" w:rsidRPr="009F7359">
        <w:rPr>
          <w:rFonts w:ascii="Arial" w:hAnsi="Arial" w:cs="Arial"/>
          <w:b/>
          <w:spacing w:val="10"/>
        </w:rPr>
        <w:t>contratto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L'Appaltatore </w:t>
      </w:r>
      <w:r w:rsidR="00371452" w:rsidRPr="009F7359">
        <w:rPr>
          <w:rFonts w:ascii="Arial" w:hAnsi="Arial" w:cs="Arial"/>
          <w:spacing w:val="10"/>
        </w:rPr>
        <w:t xml:space="preserve">inizierà a lavorare </w:t>
      </w:r>
      <w:r w:rsidR="00F5641D">
        <w:rPr>
          <w:rFonts w:ascii="Arial" w:hAnsi="Arial" w:cs="Arial"/>
          <w:spacing w:val="10"/>
        </w:rPr>
        <w:t xml:space="preserve">per il Cliente </w:t>
      </w:r>
      <w:r w:rsidR="00371452" w:rsidRPr="009F7359">
        <w:rPr>
          <w:rFonts w:ascii="Arial" w:hAnsi="Arial" w:cs="Arial"/>
          <w:spacing w:val="10"/>
        </w:rPr>
        <w:t xml:space="preserve">il </w:t>
      </w:r>
      <w:r w:rsidR="00371452" w:rsidRPr="005B6A61">
        <w:rPr>
          <w:rFonts w:ascii="Arial" w:hAnsi="Arial" w:cs="Arial"/>
          <w:spacing w:val="10"/>
          <w:highlight w:val="yellow"/>
        </w:rPr>
        <w:t>1° gennaio 2024</w:t>
      </w:r>
      <w:r w:rsidR="00C25C3B" w:rsidRPr="009F7359">
        <w:rPr>
          <w:rFonts w:ascii="Arial" w:hAnsi="Arial" w:cs="Arial"/>
          <w:spacing w:val="10"/>
        </w:rPr>
        <w:t>.</w:t>
      </w:r>
    </w:p>
    <w:p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Il presente contratto è stipulato a tempo indeterminato e può essere risolto da ciascuna delle parti in base alle disposizioni sulla risoluzione senza preavviso </w:t>
      </w:r>
      <w:r w:rsidR="005B6A61">
        <w:rPr>
          <w:rFonts w:ascii="Arial" w:hAnsi="Arial" w:cs="Arial"/>
          <w:spacing w:val="10"/>
        </w:rPr>
        <w:t xml:space="preserve">e con </w:t>
      </w:r>
      <w:r w:rsidRPr="009F7359">
        <w:rPr>
          <w:rFonts w:ascii="Arial" w:hAnsi="Arial" w:cs="Arial"/>
          <w:spacing w:val="10"/>
        </w:rPr>
        <w:t xml:space="preserve">un preavviso </w:t>
      </w:r>
      <w:r w:rsidRPr="005B6A61">
        <w:rPr>
          <w:rFonts w:ascii="Arial" w:hAnsi="Arial" w:cs="Arial"/>
          <w:spacing w:val="10"/>
          <w:highlight w:val="yellow"/>
        </w:rPr>
        <w:t xml:space="preserve">di due mesi </w:t>
      </w:r>
      <w:r w:rsidRPr="009F7359">
        <w:rPr>
          <w:rFonts w:ascii="Arial" w:hAnsi="Arial" w:cs="Arial"/>
          <w:spacing w:val="10"/>
        </w:rPr>
        <w:t>alla fine del mese.</w:t>
      </w:r>
    </w:p>
    <w:p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>La canc</w:t>
      </w:r>
      <w:r w:rsidRPr="009F7359">
        <w:rPr>
          <w:rFonts w:ascii="Arial" w:hAnsi="Arial" w:cs="Arial"/>
          <w:spacing w:val="10"/>
        </w:rPr>
        <w:t>ellazione deve essere effettuata per iscritto.</w:t>
      </w:r>
    </w:p>
    <w:p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9F7359">
        <w:rPr>
          <w:rFonts w:ascii="Arial" w:hAnsi="Arial" w:cs="Arial"/>
          <w:b/>
          <w:spacing w:val="10"/>
        </w:rPr>
        <w:t>Compensazione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Il compenso finanziario </w:t>
      </w:r>
      <w:r w:rsidR="00DE6325">
        <w:rPr>
          <w:rFonts w:ascii="Arial" w:hAnsi="Arial" w:cs="Arial"/>
          <w:spacing w:val="10"/>
        </w:rPr>
        <w:t xml:space="preserve">dell'appaltatore </w:t>
      </w:r>
      <w:r w:rsidRPr="009F7359">
        <w:rPr>
          <w:rFonts w:ascii="Arial" w:hAnsi="Arial" w:cs="Arial"/>
          <w:spacing w:val="10"/>
        </w:rPr>
        <w:t>si basa sul fatturato realizzato dall</w:t>
      </w:r>
      <w:r w:rsidR="00DE6325">
        <w:rPr>
          <w:rFonts w:ascii="Arial" w:hAnsi="Arial" w:cs="Arial"/>
          <w:spacing w:val="10"/>
        </w:rPr>
        <w:t xml:space="preserve">'appaltatore. </w:t>
      </w:r>
      <w:r w:rsidRPr="00F5641D">
        <w:rPr>
          <w:rFonts w:ascii="Arial" w:hAnsi="Arial" w:cs="Arial"/>
          <w:spacing w:val="10"/>
          <w:highlight w:val="yellow"/>
        </w:rPr>
        <w:t xml:space="preserve">Il 55% </w:t>
      </w:r>
      <w:r w:rsidRPr="009F7359">
        <w:rPr>
          <w:rFonts w:ascii="Arial" w:hAnsi="Arial" w:cs="Arial"/>
          <w:spacing w:val="10"/>
        </w:rPr>
        <w:t>del fatturato mensile realizzato viene corrisposto all'</w:t>
      </w:r>
      <w:r w:rsidR="00DE6325">
        <w:rPr>
          <w:rFonts w:ascii="Arial" w:hAnsi="Arial" w:cs="Arial"/>
          <w:spacing w:val="10"/>
        </w:rPr>
        <w:t xml:space="preserve">appaltatore </w:t>
      </w:r>
      <w:r w:rsidRPr="009F7359">
        <w:rPr>
          <w:rFonts w:ascii="Arial" w:hAnsi="Arial" w:cs="Arial"/>
          <w:spacing w:val="10"/>
        </w:rPr>
        <w:t xml:space="preserve">come compenso. </w:t>
      </w:r>
      <w:r w:rsidR="00F5641D">
        <w:rPr>
          <w:rFonts w:ascii="Arial" w:hAnsi="Arial" w:cs="Arial"/>
          <w:spacing w:val="10"/>
        </w:rPr>
        <w:t xml:space="preserve">I servizi </w:t>
      </w:r>
      <w:r w:rsidR="00DE6325">
        <w:rPr>
          <w:rFonts w:ascii="Arial" w:hAnsi="Arial" w:cs="Arial"/>
          <w:spacing w:val="10"/>
        </w:rPr>
        <w:t xml:space="preserve">dell'appaltatore </w:t>
      </w:r>
      <w:r w:rsidR="00F5641D">
        <w:rPr>
          <w:rFonts w:ascii="Arial" w:hAnsi="Arial" w:cs="Arial"/>
          <w:spacing w:val="10"/>
        </w:rPr>
        <w:t xml:space="preserve">sono generalmente addebitati al cliente a una tariffa oraria di </w:t>
      </w:r>
      <w:r w:rsidR="00F5641D" w:rsidRPr="00F5641D">
        <w:rPr>
          <w:rFonts w:ascii="Arial" w:hAnsi="Arial" w:cs="Arial"/>
          <w:spacing w:val="10"/>
          <w:highlight w:val="yellow"/>
        </w:rPr>
        <w:t xml:space="preserve">120,00 </w:t>
      </w:r>
      <w:r w:rsidR="00F5641D">
        <w:rPr>
          <w:rFonts w:ascii="Arial" w:hAnsi="Arial" w:cs="Arial"/>
          <w:spacing w:val="10"/>
        </w:rPr>
        <w:t>CHF</w:t>
      </w:r>
      <w:r w:rsidR="00F5641D" w:rsidRPr="00F5641D">
        <w:rPr>
          <w:rFonts w:ascii="Arial" w:hAnsi="Arial" w:cs="Arial"/>
          <w:spacing w:val="10"/>
          <w:highlight w:val="yellow"/>
        </w:rPr>
        <w:t>.</w:t>
      </w:r>
    </w:p>
    <w:p w:rsidR="00DE6325" w:rsidRDefault="00DE632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L'Appaltatore riceverà un compenso di </w:t>
      </w:r>
      <w:r w:rsidRPr="00DE6325">
        <w:rPr>
          <w:rFonts w:ascii="Arial" w:hAnsi="Arial" w:cs="Arial"/>
          <w:spacing w:val="10"/>
          <w:highlight w:val="yellow"/>
        </w:rPr>
        <w:t xml:space="preserve">CHF 40,00 </w:t>
      </w:r>
      <w:r>
        <w:rPr>
          <w:rFonts w:ascii="Arial" w:hAnsi="Arial" w:cs="Arial"/>
          <w:spacing w:val="10"/>
        </w:rPr>
        <w:t>all'ora per la partecipazione a riunioni con il Cliente, ecc.</w:t>
      </w:r>
    </w:p>
    <w:p w:rsidR="00371452" w:rsidRPr="009F7359" w:rsidRDefault="00371452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7B0333">
      <w:pPr>
        <w:spacing w:line="360" w:lineRule="exact"/>
        <w:jc w:val="both"/>
        <w:rPr>
          <w:rFonts w:ascii="Arial" w:hAnsi="Arial" w:cs="Arial"/>
          <w:spacing w:val="10"/>
        </w:rPr>
      </w:pPr>
      <w:r w:rsidRPr="009F7359">
        <w:rPr>
          <w:rFonts w:ascii="Arial" w:hAnsi="Arial" w:cs="Arial"/>
          <w:spacing w:val="10"/>
        </w:rPr>
        <w:t xml:space="preserve">Alla fine di ogni mese, </w:t>
      </w:r>
      <w:r w:rsidR="00C23537">
        <w:rPr>
          <w:rFonts w:ascii="Arial" w:hAnsi="Arial" w:cs="Arial"/>
          <w:spacing w:val="10"/>
        </w:rPr>
        <w:t xml:space="preserve">l'Appaltatore </w:t>
      </w:r>
      <w:r w:rsidR="005B6A61" w:rsidRPr="00D80B28">
        <w:rPr>
          <w:rFonts w:ascii="Arial" w:hAnsi="Arial" w:cs="Arial"/>
          <w:spacing w:val="10"/>
        </w:rPr>
        <w:t xml:space="preserve">fornirà alla </w:t>
      </w:r>
      <w:r w:rsidR="00C23537">
        <w:rPr>
          <w:rFonts w:ascii="Arial" w:hAnsi="Arial" w:cs="Arial"/>
          <w:spacing w:val="10"/>
        </w:rPr>
        <w:t xml:space="preserve">Committente </w:t>
      </w:r>
      <w:r w:rsidRPr="009F7359">
        <w:rPr>
          <w:rFonts w:ascii="Arial" w:hAnsi="Arial" w:cs="Arial"/>
          <w:spacing w:val="10"/>
        </w:rPr>
        <w:t xml:space="preserve">una dichiarazione </w:t>
      </w:r>
      <w:r w:rsidR="005B6A61">
        <w:rPr>
          <w:rFonts w:ascii="Arial" w:hAnsi="Arial" w:cs="Arial"/>
          <w:spacing w:val="10"/>
        </w:rPr>
        <w:t xml:space="preserve">del </w:t>
      </w:r>
      <w:r w:rsidRPr="009F7359">
        <w:rPr>
          <w:rFonts w:ascii="Arial" w:hAnsi="Arial" w:cs="Arial"/>
          <w:spacing w:val="10"/>
        </w:rPr>
        <w:t xml:space="preserve">fatturato realizzato e della </w:t>
      </w:r>
      <w:r w:rsidR="005B6A61">
        <w:rPr>
          <w:rFonts w:ascii="Arial" w:hAnsi="Arial" w:cs="Arial"/>
          <w:spacing w:val="10"/>
        </w:rPr>
        <w:t xml:space="preserve">sua </w:t>
      </w:r>
      <w:r w:rsidRPr="009F7359">
        <w:rPr>
          <w:rFonts w:ascii="Arial" w:hAnsi="Arial" w:cs="Arial"/>
          <w:spacing w:val="10"/>
        </w:rPr>
        <w:t xml:space="preserve">quota, che si riterrà approvata senza una controrelazione entro 10 giorni. La </w:t>
      </w:r>
      <w:r w:rsidR="005B6A61" w:rsidRPr="009F7359">
        <w:rPr>
          <w:rFonts w:ascii="Arial" w:hAnsi="Arial" w:cs="Arial"/>
          <w:spacing w:val="10"/>
        </w:rPr>
        <w:t xml:space="preserve">quota di fatturato </w:t>
      </w:r>
      <w:r w:rsidR="005B6A61">
        <w:rPr>
          <w:rFonts w:ascii="Arial" w:hAnsi="Arial" w:cs="Arial"/>
          <w:spacing w:val="10"/>
        </w:rPr>
        <w:t xml:space="preserve">spettante all'Appaltatore </w:t>
      </w:r>
      <w:r w:rsidRPr="009F7359">
        <w:rPr>
          <w:rFonts w:ascii="Arial" w:hAnsi="Arial" w:cs="Arial"/>
          <w:spacing w:val="10"/>
        </w:rPr>
        <w:t>sarà versata entro 15 giorni dalla fine del mese.</w:t>
      </w:r>
    </w:p>
    <w:p w:rsidR="00C25C3B" w:rsidRPr="009F7359" w:rsidRDefault="00C25C3B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i/>
          <w:spacing w:val="10"/>
        </w:rPr>
      </w:pPr>
      <w:r w:rsidRPr="009F7359">
        <w:rPr>
          <w:rFonts w:ascii="Arial" w:hAnsi="Arial" w:cs="Arial"/>
          <w:i/>
          <w:spacing w:val="10"/>
        </w:rPr>
        <w:t>In alternativa:</w:t>
      </w:r>
      <w:r w:rsidRPr="009F7359">
        <w:rPr>
          <w:rFonts w:ascii="Arial" w:hAnsi="Arial" w:cs="Arial"/>
          <w:i/>
          <w:spacing w:val="10"/>
        </w:rPr>
        <w:t xml:space="preserve"> </w:t>
      </w:r>
      <w:r w:rsidRPr="002939F0">
        <w:rPr>
          <w:rFonts w:ascii="Arial" w:hAnsi="Arial" w:cs="Arial"/>
          <w:i/>
          <w:spacing w:val="10"/>
          <w:highlight w:val="yellow"/>
        </w:rPr>
        <w:t xml:space="preserve">il sig. Mustermann </w:t>
      </w:r>
      <w:r w:rsidRPr="009F7359">
        <w:rPr>
          <w:rFonts w:ascii="Arial" w:hAnsi="Arial" w:cs="Arial"/>
          <w:i/>
          <w:spacing w:val="10"/>
        </w:rPr>
        <w:t xml:space="preserve">stesso è responsabile della fatturazione ai clienti. Utilizza </w:t>
      </w:r>
      <w:r w:rsidRPr="002939F0">
        <w:rPr>
          <w:rFonts w:ascii="Arial" w:hAnsi="Arial" w:cs="Arial"/>
          <w:i/>
          <w:spacing w:val="10"/>
          <w:highlight w:val="yellow"/>
        </w:rPr>
        <w:t>il software dello studio XY</w:t>
      </w:r>
      <w:r w:rsidR="00F5641D">
        <w:rPr>
          <w:rFonts w:ascii="Arial" w:hAnsi="Arial" w:cs="Arial"/>
          <w:i/>
          <w:spacing w:val="10"/>
        </w:rPr>
        <w:t xml:space="preserve">, che gli viene messo a disposizione, </w:t>
      </w:r>
      <w:r w:rsidRPr="009F7359">
        <w:rPr>
          <w:rFonts w:ascii="Arial" w:hAnsi="Arial" w:cs="Arial"/>
          <w:i/>
          <w:spacing w:val="10"/>
        </w:rPr>
        <w:t xml:space="preserve">e </w:t>
      </w:r>
      <w:r w:rsidR="009F7359" w:rsidRPr="009F7359">
        <w:rPr>
          <w:rFonts w:ascii="Arial" w:hAnsi="Arial" w:cs="Arial"/>
          <w:i/>
          <w:spacing w:val="10"/>
        </w:rPr>
        <w:t xml:space="preserve">la carta intestata </w:t>
      </w:r>
      <w:r w:rsidR="009F7359" w:rsidRPr="002939F0">
        <w:rPr>
          <w:rFonts w:ascii="Arial" w:hAnsi="Arial" w:cs="Arial"/>
          <w:i/>
          <w:spacing w:val="10"/>
          <w:highlight w:val="yellow"/>
        </w:rPr>
        <w:t>dello studio campione</w:t>
      </w:r>
      <w:r w:rsidR="009F7359" w:rsidRPr="009F7359">
        <w:rPr>
          <w:rFonts w:ascii="Arial" w:hAnsi="Arial" w:cs="Arial"/>
          <w:i/>
          <w:spacing w:val="10"/>
        </w:rPr>
        <w:t xml:space="preserve">. </w:t>
      </w:r>
      <w:r w:rsidR="005B6A61" w:rsidRPr="002939F0">
        <w:rPr>
          <w:rFonts w:ascii="Arial" w:hAnsi="Arial" w:cs="Arial"/>
          <w:i/>
          <w:spacing w:val="10"/>
          <w:highlight w:val="yellow"/>
        </w:rPr>
        <w:t xml:space="preserve">Lo studio campione </w:t>
      </w:r>
      <w:r w:rsidR="005B6A61">
        <w:rPr>
          <w:rFonts w:ascii="Arial" w:hAnsi="Arial" w:cs="Arial"/>
          <w:i/>
          <w:spacing w:val="10"/>
        </w:rPr>
        <w:t xml:space="preserve">trasferisce </w:t>
      </w:r>
      <w:r w:rsidR="002939F0">
        <w:rPr>
          <w:rFonts w:ascii="Arial" w:hAnsi="Arial" w:cs="Arial"/>
          <w:i/>
          <w:spacing w:val="10"/>
        </w:rPr>
        <w:t xml:space="preserve">al </w:t>
      </w:r>
      <w:r w:rsidR="002939F0" w:rsidRPr="002939F0">
        <w:rPr>
          <w:rFonts w:ascii="Arial" w:hAnsi="Arial" w:cs="Arial"/>
          <w:i/>
          <w:spacing w:val="10"/>
          <w:highlight w:val="yellow"/>
        </w:rPr>
        <w:t xml:space="preserve">sig. Mustermann il 60% </w:t>
      </w:r>
      <w:r w:rsidR="002939F0">
        <w:rPr>
          <w:rFonts w:ascii="Arial" w:hAnsi="Arial" w:cs="Arial"/>
          <w:i/>
          <w:spacing w:val="10"/>
        </w:rPr>
        <w:t xml:space="preserve">dei fondi trasferiti dai clienti </w:t>
      </w:r>
      <w:r w:rsidR="002939F0" w:rsidRPr="002939F0">
        <w:rPr>
          <w:rFonts w:ascii="Arial" w:hAnsi="Arial" w:cs="Arial"/>
          <w:i/>
          <w:spacing w:val="10"/>
          <w:highlight w:val="yellow"/>
        </w:rPr>
        <w:t xml:space="preserve">del sig. Mustermann </w:t>
      </w:r>
      <w:r w:rsidR="002939F0">
        <w:rPr>
          <w:rFonts w:ascii="Arial" w:hAnsi="Arial" w:cs="Arial"/>
          <w:i/>
          <w:spacing w:val="10"/>
        </w:rPr>
        <w:t xml:space="preserve">durante un mese entro </w:t>
      </w:r>
      <w:r w:rsidR="005B6A61">
        <w:rPr>
          <w:rFonts w:ascii="Arial" w:hAnsi="Arial" w:cs="Arial"/>
          <w:i/>
          <w:spacing w:val="10"/>
        </w:rPr>
        <w:t>il 15° giorno del mese successivo.</w:t>
      </w:r>
    </w:p>
    <w:p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:rsidR="00D45BD4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:rsidR="00D45BD4" w:rsidRPr="009F7359" w:rsidRDefault="00D45BD4" w:rsidP="00172728">
      <w:pPr>
        <w:spacing w:line="360" w:lineRule="exact"/>
        <w:jc w:val="both"/>
        <w:rPr>
          <w:rFonts w:ascii="Arial" w:hAnsi="Arial" w:cs="Arial"/>
          <w:i/>
          <w:spacing w:val="10"/>
        </w:rPr>
      </w:pPr>
    </w:p>
    <w:p w:rsidR="009F7359" w:rsidRDefault="009F7359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955B5">
        <w:rPr>
          <w:rFonts w:ascii="Arial" w:hAnsi="Arial" w:cs="Arial"/>
          <w:b/>
          <w:spacing w:val="10"/>
        </w:rPr>
        <w:t>Tempi di funzionamento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Il Contraente </w:t>
      </w:r>
      <w:r w:rsidR="00B955B5">
        <w:rPr>
          <w:rFonts w:ascii="Arial" w:hAnsi="Arial" w:cs="Arial"/>
          <w:spacing w:val="10"/>
        </w:rPr>
        <w:t xml:space="preserve">può essere impiegato dalla Committente per almeno </w:t>
      </w:r>
      <w:r w:rsidR="00B955B5" w:rsidRPr="00B955B5">
        <w:rPr>
          <w:rFonts w:ascii="Arial" w:hAnsi="Arial" w:cs="Arial"/>
          <w:spacing w:val="10"/>
          <w:highlight w:val="yellow"/>
        </w:rPr>
        <w:t xml:space="preserve">21 </w:t>
      </w:r>
      <w:r w:rsidR="00B955B5">
        <w:rPr>
          <w:rFonts w:ascii="Arial" w:hAnsi="Arial" w:cs="Arial"/>
          <w:spacing w:val="10"/>
        </w:rPr>
        <w:t xml:space="preserve">ore lavorative alla settimana. Il </w:t>
      </w:r>
      <w:r>
        <w:rPr>
          <w:rFonts w:ascii="Arial" w:hAnsi="Arial" w:cs="Arial"/>
          <w:spacing w:val="10"/>
        </w:rPr>
        <w:t xml:space="preserve">programma di lavoro </w:t>
      </w:r>
      <w:r w:rsidR="00B955B5">
        <w:rPr>
          <w:rFonts w:ascii="Arial" w:hAnsi="Arial" w:cs="Arial"/>
          <w:spacing w:val="10"/>
        </w:rPr>
        <w:t xml:space="preserve">settimanale sarà redatto in base alle esigenze della Committente e in consultazione con </w:t>
      </w:r>
      <w:r>
        <w:rPr>
          <w:rFonts w:ascii="Arial" w:hAnsi="Arial" w:cs="Arial"/>
          <w:spacing w:val="10"/>
        </w:rPr>
        <w:t>il Contraente</w:t>
      </w:r>
      <w:r w:rsidR="00B955B5">
        <w:rPr>
          <w:rFonts w:ascii="Arial" w:hAnsi="Arial" w:cs="Arial"/>
          <w:spacing w:val="10"/>
        </w:rPr>
        <w:t>.</w:t>
      </w:r>
    </w:p>
    <w:p w:rsidR="00B955B5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 xml:space="preserve">Il contraente </w:t>
      </w:r>
      <w:r w:rsidR="00B22014">
        <w:rPr>
          <w:rFonts w:ascii="Arial" w:hAnsi="Arial" w:cs="Arial"/>
          <w:spacing w:val="10"/>
        </w:rPr>
        <w:t xml:space="preserve">deve </w:t>
      </w:r>
      <w:r w:rsidR="00B955B5">
        <w:rPr>
          <w:rFonts w:ascii="Arial" w:hAnsi="Arial" w:cs="Arial"/>
          <w:spacing w:val="10"/>
        </w:rPr>
        <w:t xml:space="preserve">dare un preavviso di almeno </w:t>
      </w:r>
      <w:r w:rsidR="00B22014" w:rsidRPr="00B22014">
        <w:rPr>
          <w:rFonts w:ascii="Arial" w:hAnsi="Arial" w:cs="Arial"/>
          <w:spacing w:val="10"/>
          <w:highlight w:val="yellow"/>
        </w:rPr>
        <w:t xml:space="preserve">6 settimane </w:t>
      </w:r>
      <w:r w:rsidR="00B955B5">
        <w:rPr>
          <w:rFonts w:ascii="Arial" w:hAnsi="Arial" w:cs="Arial"/>
          <w:spacing w:val="10"/>
        </w:rPr>
        <w:t xml:space="preserve">per le assenze più lunghe </w:t>
      </w:r>
      <w:r>
        <w:rPr>
          <w:rFonts w:ascii="Arial" w:hAnsi="Arial" w:cs="Arial"/>
          <w:spacing w:val="10"/>
        </w:rPr>
        <w:t>(</w:t>
      </w:r>
      <w:r w:rsidR="00B22014">
        <w:rPr>
          <w:rFonts w:ascii="Arial" w:hAnsi="Arial" w:cs="Arial"/>
          <w:spacing w:val="10"/>
        </w:rPr>
        <w:t>di una settimana o più</w:t>
      </w:r>
      <w:r>
        <w:rPr>
          <w:rFonts w:ascii="Arial" w:hAnsi="Arial" w:cs="Arial"/>
          <w:spacing w:val="10"/>
        </w:rPr>
        <w:t>).</w:t>
      </w:r>
    </w:p>
    <w:p w:rsidR="00B955B5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B955B5" w:rsidRPr="009F7359" w:rsidRDefault="00B955B5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2939F0">
        <w:rPr>
          <w:rFonts w:ascii="Arial" w:hAnsi="Arial" w:cs="Arial"/>
          <w:b/>
          <w:spacing w:val="10"/>
        </w:rPr>
        <w:t>Responsabilità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L'ap</w:t>
      </w:r>
      <w:r>
        <w:rPr>
          <w:rFonts w:ascii="Arial" w:hAnsi="Arial" w:cs="Arial"/>
          <w:spacing w:val="10"/>
        </w:rPr>
        <w:t xml:space="preserve">paltatore </w:t>
      </w:r>
      <w:r w:rsidR="002939F0">
        <w:rPr>
          <w:rFonts w:ascii="Arial" w:hAnsi="Arial" w:cs="Arial"/>
          <w:spacing w:val="10"/>
        </w:rPr>
        <w:t xml:space="preserve">conferma che, in qualità di lavoratore autonomo, dispone di un'assicurazione di responsabilità civile di almeno </w:t>
      </w:r>
      <w:r w:rsidR="002939F0" w:rsidRPr="00B448A7">
        <w:rPr>
          <w:rFonts w:ascii="Arial" w:hAnsi="Arial" w:cs="Arial"/>
          <w:spacing w:val="10"/>
          <w:highlight w:val="yellow"/>
        </w:rPr>
        <w:t xml:space="preserve">CHF 3.000.000,00. </w:t>
      </w:r>
      <w:r w:rsidR="00B955B5">
        <w:rPr>
          <w:rFonts w:ascii="Arial" w:hAnsi="Arial" w:cs="Arial"/>
          <w:spacing w:val="10"/>
        </w:rPr>
        <w:t>Egli dovrà presentare la relativa prova al committente prima dell'inizio dei lavori.</w:t>
      </w:r>
    </w:p>
    <w:p w:rsidR="001F2E1C" w:rsidRDefault="001F2E1C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22014">
        <w:rPr>
          <w:rFonts w:ascii="Arial" w:hAnsi="Arial" w:cs="Arial"/>
          <w:b/>
          <w:spacing w:val="10"/>
        </w:rPr>
        <w:t>Riservatezza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L'Appaltatore è t</w:t>
      </w:r>
      <w:r>
        <w:rPr>
          <w:rFonts w:ascii="Arial" w:hAnsi="Arial" w:cs="Arial"/>
          <w:spacing w:val="10"/>
        </w:rPr>
        <w:t>enuto a mantenere la riservatezza su tutti i segreti aziendali e commerciali - in particolare sui dati dei clienti - della Committente di cui venga a conoscenza nel corso del lavoro. Tale obbligo di riservatezza rimarrà in vigore anche dopo la cessazione d</w:t>
      </w:r>
      <w:r>
        <w:rPr>
          <w:rFonts w:ascii="Arial" w:hAnsi="Arial" w:cs="Arial"/>
          <w:spacing w:val="10"/>
        </w:rPr>
        <w:t>el contratto.</w:t>
      </w:r>
    </w:p>
    <w:p w:rsidR="00B22014" w:rsidRDefault="00B22014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B22014">
        <w:rPr>
          <w:rFonts w:ascii="Arial" w:hAnsi="Arial" w:cs="Arial"/>
          <w:b/>
          <w:spacing w:val="10"/>
        </w:rPr>
        <w:t>Documenti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Al termine del presente contratto, l'Agente dovrà </w:t>
      </w:r>
      <w:r w:rsidR="002834D6">
        <w:rPr>
          <w:rFonts w:ascii="Arial" w:hAnsi="Arial" w:cs="Arial"/>
          <w:spacing w:val="10"/>
        </w:rPr>
        <w:t xml:space="preserve">restituire al </w:t>
      </w:r>
      <w:r>
        <w:rPr>
          <w:rFonts w:ascii="Arial" w:hAnsi="Arial" w:cs="Arial"/>
          <w:spacing w:val="10"/>
        </w:rPr>
        <w:t xml:space="preserve">Cliente tutti i documenti </w:t>
      </w:r>
      <w:r w:rsidR="002834D6">
        <w:rPr>
          <w:rFonts w:ascii="Arial" w:hAnsi="Arial" w:cs="Arial"/>
          <w:spacing w:val="10"/>
        </w:rPr>
        <w:t>ricevuti nel corso del lavoro freelance.</w:t>
      </w:r>
    </w:p>
    <w:p w:rsidR="002834D6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2834D6">
        <w:rPr>
          <w:rFonts w:ascii="Arial" w:hAnsi="Arial" w:cs="Arial"/>
          <w:b/>
          <w:spacing w:val="10"/>
        </w:rPr>
        <w:t>Concorso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Il Contraente può anche lavorare per aziende concorrenti come libero professionista o dipendente. Tuttavia, è severamente vietato sollecitare i clienti del Cliente. Inoltre, al Contraente è vietato </w:t>
      </w:r>
      <w:r w:rsidR="002834D6">
        <w:rPr>
          <w:rFonts w:ascii="Arial" w:hAnsi="Arial" w:cs="Arial"/>
          <w:spacing w:val="10"/>
        </w:rPr>
        <w:t xml:space="preserve">costituire </w:t>
      </w:r>
      <w:r>
        <w:rPr>
          <w:rFonts w:ascii="Arial" w:hAnsi="Arial" w:cs="Arial"/>
          <w:spacing w:val="10"/>
        </w:rPr>
        <w:t xml:space="preserve">una </w:t>
      </w:r>
      <w:r w:rsidR="002834D6">
        <w:rPr>
          <w:rFonts w:ascii="Arial" w:hAnsi="Arial" w:cs="Arial"/>
          <w:spacing w:val="10"/>
        </w:rPr>
        <w:t xml:space="preserve">società che operi nello stesso mercato </w:t>
      </w:r>
      <w:r>
        <w:rPr>
          <w:rFonts w:ascii="Arial" w:hAnsi="Arial" w:cs="Arial"/>
          <w:spacing w:val="10"/>
        </w:rPr>
        <w:t xml:space="preserve">del </w:t>
      </w:r>
      <w:r>
        <w:rPr>
          <w:rFonts w:ascii="Arial" w:hAnsi="Arial" w:cs="Arial"/>
          <w:spacing w:val="10"/>
        </w:rPr>
        <w:t>Cliente.</w:t>
      </w:r>
    </w:p>
    <w:p w:rsidR="00C854D3" w:rsidRDefault="00C854D3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Questa clausola di non concorrenza rimane in vigore per altri </w:t>
      </w:r>
      <w:r w:rsidRPr="002834D6">
        <w:rPr>
          <w:rFonts w:ascii="Arial" w:hAnsi="Arial" w:cs="Arial"/>
          <w:spacing w:val="10"/>
          <w:highlight w:val="yellow"/>
        </w:rPr>
        <w:t xml:space="preserve">6 </w:t>
      </w:r>
      <w:r>
        <w:rPr>
          <w:rFonts w:ascii="Arial" w:hAnsi="Arial" w:cs="Arial"/>
          <w:spacing w:val="10"/>
        </w:rPr>
        <w:t>mesi dopo la risoluzione del contratto.</w:t>
      </w:r>
    </w:p>
    <w:p w:rsidR="002834D6" w:rsidRPr="009F7359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Il Contraente si impegna a pagare una penale contrattuale di </w:t>
      </w:r>
      <w:r w:rsidRPr="00C854D3">
        <w:rPr>
          <w:rFonts w:ascii="Arial" w:hAnsi="Arial" w:cs="Arial"/>
          <w:spacing w:val="10"/>
          <w:highlight w:val="yellow"/>
        </w:rPr>
        <w:t xml:space="preserve">CHF </w:t>
      </w:r>
      <w:r>
        <w:rPr>
          <w:rFonts w:ascii="Arial" w:hAnsi="Arial" w:cs="Arial"/>
          <w:spacing w:val="10"/>
          <w:highlight w:val="yellow"/>
        </w:rPr>
        <w:t>10</w:t>
      </w:r>
      <w:r w:rsidRPr="00C854D3">
        <w:rPr>
          <w:rFonts w:ascii="Arial" w:hAnsi="Arial" w:cs="Arial"/>
          <w:spacing w:val="10"/>
          <w:highlight w:val="yellow"/>
        </w:rPr>
        <w:t xml:space="preserve">.000,00 </w:t>
      </w:r>
      <w:r>
        <w:rPr>
          <w:rFonts w:ascii="Arial" w:hAnsi="Arial" w:cs="Arial"/>
          <w:spacing w:val="10"/>
        </w:rPr>
        <w:t>in caso di violazione.</w:t>
      </w:r>
    </w:p>
    <w:p w:rsidR="00B448A7" w:rsidRDefault="00B448A7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br w:type="page"/>
      </w: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C854D3">
        <w:rPr>
          <w:rFonts w:ascii="Arial" w:hAnsi="Arial" w:cs="Arial"/>
          <w:b/>
          <w:spacing w:val="10"/>
        </w:rPr>
        <w:lastRenderedPageBreak/>
        <w:t>Incapacità al lavoro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Il Contraente non ha</w:t>
      </w:r>
      <w:r>
        <w:rPr>
          <w:rFonts w:ascii="Arial" w:hAnsi="Arial" w:cs="Arial"/>
          <w:spacing w:val="10"/>
        </w:rPr>
        <w:t xml:space="preserve"> diritto ad alcun risarcimento in caso di incapacità lavorativa dovuta a infortunio o malattia. È responsabilità del Contraente stipulare un'assicurazione adeguata, se necessario.</w:t>
      </w:r>
    </w:p>
    <w:p w:rsidR="002834D6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 w:rsidRPr="00C854D3">
        <w:rPr>
          <w:rFonts w:ascii="Arial" w:hAnsi="Arial" w:cs="Arial"/>
          <w:b/>
          <w:spacing w:val="10"/>
        </w:rPr>
        <w:t>Assicurazioni sociali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C854D3">
        <w:rPr>
          <w:rFonts w:ascii="Arial" w:hAnsi="Arial" w:cs="Arial"/>
          <w:spacing w:val="10"/>
        </w:rPr>
        <w:t xml:space="preserve">Il </w:t>
      </w:r>
      <w:r>
        <w:rPr>
          <w:rFonts w:ascii="Arial" w:hAnsi="Arial" w:cs="Arial"/>
          <w:spacing w:val="10"/>
        </w:rPr>
        <w:t xml:space="preserve">Contraente conferma di </w:t>
      </w:r>
      <w:r w:rsidR="007B7FBB">
        <w:rPr>
          <w:rFonts w:ascii="Arial" w:hAnsi="Arial" w:cs="Arial"/>
          <w:spacing w:val="10"/>
        </w:rPr>
        <w:t xml:space="preserve">essere registrato </w:t>
      </w:r>
      <w:r>
        <w:rPr>
          <w:rFonts w:ascii="Arial" w:hAnsi="Arial" w:cs="Arial"/>
          <w:spacing w:val="10"/>
        </w:rPr>
        <w:t xml:space="preserve">come lavoratore autonomo presso gli </w:t>
      </w:r>
      <w:r w:rsidR="007B7FBB">
        <w:rPr>
          <w:rFonts w:ascii="Arial" w:hAnsi="Arial" w:cs="Arial"/>
          <w:spacing w:val="10"/>
        </w:rPr>
        <w:t xml:space="preserve">enti previdenziali </w:t>
      </w:r>
      <w:r>
        <w:rPr>
          <w:rFonts w:ascii="Arial" w:hAnsi="Arial" w:cs="Arial"/>
          <w:spacing w:val="10"/>
        </w:rPr>
        <w:t xml:space="preserve">competenti </w:t>
      </w:r>
      <w:r w:rsidR="007B7FBB">
        <w:rPr>
          <w:rFonts w:ascii="Arial" w:hAnsi="Arial" w:cs="Arial"/>
          <w:spacing w:val="10"/>
        </w:rPr>
        <w:t xml:space="preserve">e di versare i propri contributi previdenziali. La prova di ciò deve essere inviata al committente ogni anno, alla fine di </w:t>
      </w:r>
      <w:r w:rsidR="007B7FBB" w:rsidRPr="007B7FBB">
        <w:rPr>
          <w:rFonts w:ascii="Arial" w:hAnsi="Arial" w:cs="Arial"/>
          <w:spacing w:val="10"/>
          <w:highlight w:val="yellow"/>
        </w:rPr>
        <w:t>febbraio</w:t>
      </w:r>
      <w:r w:rsidR="007B7FBB">
        <w:rPr>
          <w:rFonts w:ascii="Arial" w:hAnsi="Arial" w:cs="Arial"/>
          <w:spacing w:val="10"/>
        </w:rPr>
        <w:t>, senza che venga richiesta.</w:t>
      </w:r>
    </w:p>
    <w:p w:rsidR="00C854D3" w:rsidRPr="00C854D3" w:rsidRDefault="00C854D3" w:rsidP="00C854D3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pStyle w:val="Listenabsatz"/>
        <w:numPr>
          <w:ilvl w:val="0"/>
          <w:numId w:val="1"/>
        </w:numPr>
        <w:tabs>
          <w:tab w:val="left" w:pos="567"/>
        </w:tabs>
        <w:spacing w:line="360" w:lineRule="exact"/>
        <w:ind w:left="357" w:hanging="357"/>
        <w:jc w:val="both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Foro competente e scelta dell</w:t>
      </w:r>
      <w:r>
        <w:rPr>
          <w:rFonts w:ascii="Arial" w:hAnsi="Arial" w:cs="Arial"/>
          <w:b/>
          <w:spacing w:val="10"/>
        </w:rPr>
        <w:t>a legge</w:t>
      </w:r>
    </w:p>
    <w:p w:rsidR="005149A0" w:rsidRDefault="00C23537">
      <w:pPr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</w:rPr>
        <w:t xml:space="preserve">Le parti concordano che il foro competente sarà </w:t>
      </w:r>
      <w:r>
        <w:rPr>
          <w:rFonts w:ascii="Arial" w:hAnsi="Arial" w:cs="Arial"/>
          <w:spacing w:val="10"/>
          <w:highlight w:val="yellow"/>
        </w:rPr>
        <w:t>[</w:t>
      </w:r>
      <w:r w:rsidRPr="007B7FBB">
        <w:rPr>
          <w:rFonts w:ascii="Arial" w:hAnsi="Arial" w:cs="Arial"/>
          <w:spacing w:val="10"/>
          <w:highlight w:val="yellow"/>
        </w:rPr>
        <w:t>sede legale del cliente</w:t>
      </w:r>
      <w:r>
        <w:rPr>
          <w:rFonts w:ascii="Arial" w:hAnsi="Arial" w:cs="Arial"/>
          <w:spacing w:val="10"/>
        </w:rPr>
        <w:t>]. In subordine al presente accordo, si applicano le disposizioni del diritto contrattuale.</w:t>
      </w:r>
    </w:p>
    <w:p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:rsidR="007B7FBB" w:rsidRDefault="007B7FBB" w:rsidP="007B7FBB">
      <w:pPr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Luogo, dataLuogo</w:t>
      </w:r>
      <w:r>
        <w:rPr>
          <w:rFonts w:ascii="Arial" w:hAnsi="Arial" w:cs="Arial"/>
          <w:spacing w:val="10"/>
        </w:rPr>
        <w:tab/>
        <w:t>, data</w:t>
      </w:r>
    </w:p>
    <w:p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</w:p>
    <w:p w:rsidR="007B7FBB" w:rsidRDefault="007B7FBB" w:rsidP="007B7FBB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</w:p>
    <w:p w:rsidR="005149A0" w:rsidRDefault="00C23537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Massaggio Musterpraxis</w:t>
      </w:r>
      <w:r>
        <w:rPr>
          <w:rFonts w:ascii="Arial" w:hAnsi="Arial" w:cs="Arial"/>
          <w:spacing w:val="10"/>
        </w:rPr>
        <w:t>,</w:t>
      </w:r>
      <w:r>
        <w:rPr>
          <w:rFonts w:ascii="Arial" w:hAnsi="Arial" w:cs="Arial"/>
          <w:spacing w:val="10"/>
        </w:rPr>
        <w:tab/>
      </w:r>
      <w:r w:rsidRPr="007B7FBB">
        <w:rPr>
          <w:rFonts w:ascii="Arial" w:hAnsi="Arial" w:cs="Arial"/>
          <w:spacing w:val="10"/>
          <w:highlight w:val="yellow"/>
        </w:rPr>
        <w:t>Hans Mustermann</w:t>
      </w:r>
    </w:p>
    <w:p w:rsidR="005149A0" w:rsidRDefault="00C23537">
      <w:pPr>
        <w:tabs>
          <w:tab w:val="left" w:pos="5670"/>
        </w:tabs>
        <w:spacing w:line="360" w:lineRule="exact"/>
        <w:jc w:val="both"/>
        <w:rPr>
          <w:rFonts w:ascii="Arial" w:hAnsi="Arial" w:cs="Arial"/>
          <w:spacing w:val="10"/>
        </w:rPr>
      </w:pPr>
      <w:r w:rsidRPr="007B7FBB">
        <w:rPr>
          <w:rFonts w:ascii="Arial" w:hAnsi="Arial" w:cs="Arial"/>
          <w:spacing w:val="10"/>
          <w:highlight w:val="yellow"/>
        </w:rPr>
        <w:t>Nome del firmatario autorizzato</w:t>
      </w:r>
    </w:p>
    <w:p w:rsidR="002834D6" w:rsidRPr="009F7359" w:rsidRDefault="002834D6" w:rsidP="00172728">
      <w:pPr>
        <w:spacing w:line="360" w:lineRule="exact"/>
        <w:jc w:val="both"/>
        <w:rPr>
          <w:rFonts w:ascii="Arial" w:hAnsi="Arial" w:cs="Arial"/>
          <w:spacing w:val="10"/>
        </w:rPr>
      </w:pPr>
    </w:p>
    <w:sectPr w:rsidR="002834D6" w:rsidRPr="009F7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20" w:footer="72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E8" w:rsidRDefault="007931E8">
      <w:r>
        <w:separator/>
      </w:r>
    </w:p>
  </w:endnote>
  <w:endnote w:type="continuationSeparator" w:id="0">
    <w:p w:rsidR="007931E8" w:rsidRDefault="0079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BD4" w:rsidRDefault="00D45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BD4" w:rsidRDefault="00D45B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BD4" w:rsidRDefault="00D45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E8" w:rsidRDefault="007931E8">
      <w:r>
        <w:separator/>
      </w:r>
    </w:p>
  </w:footnote>
  <w:footnote w:type="continuationSeparator" w:id="0">
    <w:p w:rsidR="007931E8" w:rsidRDefault="0079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0" w:rsidRDefault="00C2353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A7AF2" w:rsidRDefault="00CA7A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A0" w:rsidRDefault="00C23537">
    <w:pPr>
      <w:pStyle w:val="Kopfzeile"/>
      <w:framePr w:wrap="around" w:vAnchor="text" w:hAnchor="margin" w:xAlign="center" w:y="1"/>
      <w:rPr>
        <w:rStyle w:val="Seitenzahl"/>
      </w:rPr>
    </w:pPr>
    <w:sdt>
      <w:sdtPr>
        <w:rPr>
          <w:rStyle w:val="Seitenzahl"/>
        </w:rPr>
        <w:id w:val="-1952388493"/>
        <w:docPartObj>
          <w:docPartGallery w:val="Watermarks"/>
          <w:docPartUnique/>
        </w:docPartObj>
      </w:sdtPr>
      <w:sdtEndPr>
        <w:rPr>
          <w:rStyle w:val="Seitenzahl"/>
        </w:rPr>
      </w:sdtEndPr>
      <w:sdtContent>
        <w:r>
          <w:rPr>
            <w:rStyle w:val="Seitenzahl"/>
          </w:rPr>
          <w:pict w14:anchorId="45A929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ISPIEL"/>
              <w10:wrap anchorx="margin" anchory="margin"/>
            </v:shape>
          </w:pict>
        </w:r>
      </w:sdtContent>
    </w:sdt>
    <w:r w:rsidR="00CA7AF2">
      <w:rPr>
        <w:rStyle w:val="Seitenzahl"/>
      </w:rPr>
      <w:fldChar w:fldCharType="begin"/>
    </w:r>
    <w:r w:rsidR="00CA7AF2">
      <w:rPr>
        <w:rStyle w:val="Seitenzahl"/>
      </w:rPr>
      <w:instrText xml:space="preserve">PAGE  </w:instrText>
    </w:r>
    <w:r w:rsidR="00CA7AF2">
      <w:rPr>
        <w:rStyle w:val="Seitenzahl"/>
      </w:rPr>
      <w:fldChar w:fldCharType="separate"/>
    </w:r>
    <w:r w:rsidR="005E4729">
      <w:rPr>
        <w:rStyle w:val="Seitenzahl"/>
        <w:noProof/>
      </w:rPr>
      <w:t>4</w:t>
    </w:r>
    <w:r w:rsidR="00CA7AF2">
      <w:rPr>
        <w:rStyle w:val="Seitenzahl"/>
      </w:rPr>
      <w:fldChar w:fldCharType="end"/>
    </w:r>
  </w:p>
  <w:p w:rsidR="00CA7AF2" w:rsidRDefault="00CA7A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BD4" w:rsidRDefault="00D45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23A"/>
    <w:multiLevelType w:val="hybridMultilevel"/>
    <w:tmpl w:val="FE3271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D5D"/>
    <w:multiLevelType w:val="hybridMultilevel"/>
    <w:tmpl w:val="7C7E5516"/>
    <w:lvl w:ilvl="0" w:tplc="3914090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A896F9B-8540-4892-A532-9DCADF14BA9F}"/>
    <w:docVar w:name="dgnword-eventsink" w:val="213222728"/>
  </w:docVars>
  <w:rsids>
    <w:rsidRoot w:val="00A806DA"/>
    <w:rsid w:val="00104B25"/>
    <w:rsid w:val="00172728"/>
    <w:rsid w:val="001944EF"/>
    <w:rsid w:val="001F2E1C"/>
    <w:rsid w:val="002834D6"/>
    <w:rsid w:val="002939F0"/>
    <w:rsid w:val="002D5F27"/>
    <w:rsid w:val="00371452"/>
    <w:rsid w:val="005149A0"/>
    <w:rsid w:val="005B6A61"/>
    <w:rsid w:val="005E4729"/>
    <w:rsid w:val="00642B79"/>
    <w:rsid w:val="007931E8"/>
    <w:rsid w:val="007B0333"/>
    <w:rsid w:val="007B7FBB"/>
    <w:rsid w:val="007F0CDB"/>
    <w:rsid w:val="00930350"/>
    <w:rsid w:val="009F7359"/>
    <w:rsid w:val="00A806DA"/>
    <w:rsid w:val="00B22014"/>
    <w:rsid w:val="00B448A7"/>
    <w:rsid w:val="00B955B5"/>
    <w:rsid w:val="00BA7E8C"/>
    <w:rsid w:val="00C23537"/>
    <w:rsid w:val="00C25C3B"/>
    <w:rsid w:val="00C854D3"/>
    <w:rsid w:val="00CA7AF2"/>
    <w:rsid w:val="00D45BD4"/>
    <w:rsid w:val="00D80B28"/>
    <w:rsid w:val="00DA2A76"/>
    <w:rsid w:val="00DE6325"/>
    <w:rsid w:val="00E20D2C"/>
    <w:rsid w:val="00E20FE1"/>
    <w:rsid w:val="00E2746A"/>
    <w:rsid w:val="00E510ED"/>
    <w:rsid w:val="00F5641D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  <w15:chartTrackingRefBased/>
  <w15:docId w15:val="{23F8CFE8-98EF-4477-A19E-C376E03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Garamond" w:hAnsi="Garamond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Standard"/>
    <w:pPr>
      <w:spacing w:line="360" w:lineRule="exact"/>
    </w:pPr>
    <w:rPr>
      <w:spacing w:val="10"/>
    </w:rPr>
  </w:style>
  <w:style w:type="paragraph" w:customStyle="1" w:styleId="AAA">
    <w:name w:val="AAA"/>
    <w:basedOn w:val="Standard"/>
    <w:pPr>
      <w:spacing w:line="360" w:lineRule="exact"/>
    </w:pPr>
    <w:rPr>
      <w:spacing w:val="10"/>
    </w:rPr>
  </w:style>
  <w:style w:type="paragraph" w:styleId="Listenabsatz">
    <w:name w:val="List Paragraph"/>
    <w:basedOn w:val="Standard"/>
    <w:uiPriority w:val="34"/>
    <w:qFormat/>
    <w:rsid w:val="00C2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3925-2B7C-4D99-8158-F80AB8C8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BHZ, Frauenfeld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Leeres Dokument</dc:subject>
  <dc:creator>Rebekka Oehninger</dc:creator>
  <cp:keywords>, docId:B656CCA2647CB098EEDD7A06AC2E6A19</cp:keywords>
  <dc:description/>
  <cp:lastModifiedBy>Rémy De Tomasi</cp:lastModifiedBy>
  <cp:revision>2</cp:revision>
  <cp:lastPrinted>1899-12-31T23:00:00Z</cp:lastPrinted>
  <dcterms:created xsi:type="dcterms:W3CDTF">2024-11-23T16:30:00Z</dcterms:created>
  <dcterms:modified xsi:type="dcterms:W3CDTF">2024-11-23T16:30:00Z</dcterms:modified>
</cp:coreProperties>
</file>